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AE" w:rsidRPr="002A07B7" w:rsidRDefault="00F400AE" w:rsidP="00F400A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400AE" w:rsidRPr="002A07B7" w:rsidTr="0010195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C27C72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C27C72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7/2022</w:t>
            </w:r>
            <w:r w:rsidRPr="00C27C72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400AE" w:rsidRPr="002A07B7" w:rsidRDefault="00F400AE" w:rsidP="00F4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225"/>
        <w:gridCol w:w="1300"/>
        <w:gridCol w:w="618"/>
        <w:gridCol w:w="175"/>
        <w:gridCol w:w="1796"/>
        <w:gridCol w:w="96"/>
        <w:gridCol w:w="796"/>
        <w:gridCol w:w="856"/>
      </w:tblGrid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OŠ Ksavera Šandora Gjalskog Zabok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Đački put 1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49 210 Zabok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os-ksaver-sandor-djalski@kr.t-com.hr</w:t>
            </w:r>
            <w:r w:rsidRPr="00F400AE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                        (čl. 13. st. 13.)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4.a,  4.b,  4.c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 dana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  noćenja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437DF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437DF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437DF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Istra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753FC" w:rsidRPr="002A07B7" w:rsidTr="003753FC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F400AE" w:rsidRPr="002A07B7" w:rsidRDefault="00F400AE" w:rsidP="001019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</w:p>
          <w:p w:rsidR="00F400AE" w:rsidRPr="00F400AE" w:rsidRDefault="00F400AE" w:rsidP="0010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od 14.</w:t>
            </w:r>
          </w:p>
          <w:p w:rsidR="00F400AE" w:rsidRPr="00F400AE" w:rsidRDefault="00F400AE" w:rsidP="0010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lipnja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do 16.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lipnja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2023.</w:t>
            </w:r>
          </w:p>
        </w:tc>
      </w:tr>
      <w:tr w:rsidR="00F400AE" w:rsidRPr="002A07B7" w:rsidTr="003753F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400AE" w:rsidRPr="002A07B7" w:rsidRDefault="00F400AE" w:rsidP="0010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400AE" w:rsidRPr="002A07B7" w:rsidRDefault="00F400AE" w:rsidP="0010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5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C27C72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+ 1 roditelj (sam plaća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)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3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Zabok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F40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400A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  <w:r w:rsidRPr="00F400AE">
              <w:rPr>
                <w:rFonts w:ascii="Times New Roman" w:eastAsia="Calibri" w:hAnsi="Times New Roman" w:cs="Times New Roman"/>
              </w:rPr>
              <w:t xml:space="preserve"> jama </w:t>
            </w:r>
            <w:proofErr w:type="spellStart"/>
            <w:r w:rsidRPr="00F400AE">
              <w:rPr>
                <w:rFonts w:ascii="Times New Roman" w:eastAsia="Calibri" w:hAnsi="Times New Roman" w:cs="Times New Roman"/>
              </w:rPr>
              <w:t>Baredine</w:t>
            </w:r>
            <w:proofErr w:type="spellEnd"/>
            <w:r w:rsidRPr="00F400AE">
              <w:rPr>
                <w:rFonts w:ascii="Times New Roman" w:eastAsia="Calibri" w:hAnsi="Times New Roman" w:cs="Times New Roman"/>
              </w:rPr>
              <w:t xml:space="preserve"> i Traktor story, grad Poreč i Eufrazijeva bazilika</w:t>
            </w:r>
          </w:p>
          <w:p w:rsidR="00F400AE" w:rsidRPr="00F400AE" w:rsidRDefault="00F400AE" w:rsidP="00F400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400A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  <w:r w:rsidRPr="00F400AE">
              <w:rPr>
                <w:rFonts w:ascii="Times New Roman" w:eastAsia="Calibri" w:hAnsi="Times New Roman" w:cs="Times New Roman"/>
              </w:rPr>
              <w:t xml:space="preserve"> NP Brijuni, grad Pula i Arena, </w:t>
            </w:r>
            <w:proofErr w:type="spellStart"/>
            <w:r w:rsidRPr="00F400AE">
              <w:rPr>
                <w:rFonts w:ascii="Times New Roman" w:eastAsia="Calibri" w:hAnsi="Times New Roman" w:cs="Times New Roman"/>
              </w:rPr>
              <w:t>Aquarium</w:t>
            </w:r>
            <w:proofErr w:type="spellEnd"/>
            <w:r w:rsidRPr="00F400AE">
              <w:rPr>
                <w:rFonts w:ascii="Times New Roman" w:eastAsia="Calibri" w:hAnsi="Times New Roman" w:cs="Times New Roman"/>
              </w:rPr>
              <w:t xml:space="preserve"> na </w:t>
            </w:r>
            <w:proofErr w:type="spellStart"/>
            <w:r w:rsidRPr="00F400AE">
              <w:rPr>
                <w:rFonts w:ascii="Times New Roman" w:eastAsia="Calibri" w:hAnsi="Times New Roman" w:cs="Times New Roman"/>
              </w:rPr>
              <w:t>Verudeli</w:t>
            </w:r>
            <w:proofErr w:type="spellEnd"/>
            <w:r w:rsidRPr="00F400A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400AE" w:rsidRPr="002A07B7" w:rsidRDefault="00F400AE" w:rsidP="00F400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400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</w:t>
            </w:r>
            <w:r w:rsidRPr="00F4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 Rovinj i Crkva sv. </w:t>
            </w:r>
            <w:proofErr w:type="spellStart"/>
            <w:r w:rsidRPr="00F400AE">
              <w:rPr>
                <w:rFonts w:ascii="Times New Roman" w:eastAsia="Times New Roman" w:hAnsi="Times New Roman" w:cs="Times New Roman"/>
                <w:sz w:val="24"/>
                <w:szCs w:val="24"/>
              </w:rPr>
              <w:t>Eufemije</w:t>
            </w:r>
            <w:proofErr w:type="spellEnd"/>
            <w:r w:rsidRPr="00F400AE">
              <w:rPr>
                <w:rFonts w:ascii="Times New Roman" w:eastAsia="Times New Roman" w:hAnsi="Times New Roman" w:cs="Times New Roman"/>
                <w:sz w:val="24"/>
                <w:szCs w:val="24"/>
              </w:rPr>
              <w:t>, grad Rijeka i Trsat s posjetom riznici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F4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autobusa:</w:t>
            </w:r>
          </w:p>
          <w:p w:rsidR="00F400AE" w:rsidRPr="00F400AE" w:rsidRDefault="00F400AE" w:rsidP="00F400A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400AE">
              <w:rPr>
                <w:rFonts w:ascii="Times New Roman" w:eastAsia="Calibri" w:hAnsi="Times New Roman" w:cs="Times New Roman"/>
                <w:b/>
              </w:rPr>
              <w:t xml:space="preserve">1.autobus- </w:t>
            </w:r>
            <w:r w:rsidRPr="00F400AE">
              <w:rPr>
                <w:rFonts w:ascii="Times New Roman" w:eastAsia="Calibri" w:hAnsi="Times New Roman" w:cs="Times New Roman"/>
              </w:rPr>
              <w:t>47 učenika + 3 učitelja + 1 roditelj u pratnji svog djeteta</w:t>
            </w:r>
          </w:p>
          <w:p w:rsidR="00F400AE" w:rsidRPr="00F400AE" w:rsidRDefault="00F400AE" w:rsidP="00F400A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40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autobus- </w:t>
            </w:r>
            <w:r w:rsidRPr="00F4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učenika + 2 učitelja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  (do Brijuna i natrag)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(Hotel s unutrašnjim bazenom)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E2534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F400AE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400A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53FC" w:rsidRPr="003753FC" w:rsidRDefault="003753FC" w:rsidP="003753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3753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- 2 VODIČA – u svakom autobusu po jedan vodič koji su ujedno i naši CJELODNEVNI PRATITELJI I ANIMATORI  za sve gradove koje posjećujemo: Poreč, Pula, Rovinj, Rijeka;  oni bi nas u autobusu prije i nakon razgledavanja gradova upoznali s osnovnim podatcima o gradovima koje posjećujemo i kroz koje prolazimo, te animatori i organizatori večernjih aktivnosti</w:t>
            </w:r>
          </w:p>
          <w:p w:rsidR="003753FC" w:rsidRPr="003753FC" w:rsidRDefault="003753FC" w:rsidP="003753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3753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-HOTEL S UNUTRAŠNJIM BAZENOM kojeg bi koristili svaki dan (1.dan poslijepodne-prije večere, 2.dan poslijepodne-prije večere i 3.dan prijepodne-nakon doručka a prije ručka)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U slučaju da nema hotela s unutrašnjim bazenom koji bi nas tada mogao primiti, može biti organizirana i neka radionica u blizini hotela primjerena dobi djece koju bi iskoristili u slučaju lošeg vremena</w:t>
            </w:r>
            <w:r w:rsidR="0030192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3753FC" w:rsidRPr="003753FC" w:rsidRDefault="003753FC" w:rsidP="003753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3753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- Jedna zajednička velika prostorija za naše večernje aktivnosti i druženja uz muziku ili plaćena organizirana zabava izvan hotela dvije večeri</w:t>
            </w:r>
          </w:p>
          <w:p w:rsidR="003753FC" w:rsidRPr="003753FC" w:rsidRDefault="003753FC" w:rsidP="003753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3753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- Dnevnice za 5 učitelja u pratnji</w:t>
            </w:r>
          </w:p>
          <w:p w:rsidR="00F400AE" w:rsidRDefault="003753FC" w:rsidP="0037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753F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-Omogućeno obročno plaćanje s time da bi se zadnja rata platila nakon povratka iz Istre</w:t>
            </w:r>
          </w:p>
          <w:p w:rsidR="003753FC" w:rsidRDefault="003753FC" w:rsidP="0037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-od obroka:  </w:t>
            </w:r>
          </w:p>
          <w:p w:rsidR="003753FC" w:rsidRDefault="003753FC" w:rsidP="0037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PRVI DAN bismo počeli s večerom u hotelu ili izvan njega, </w:t>
            </w:r>
          </w:p>
          <w:p w:rsidR="003753FC" w:rsidRDefault="003753FC" w:rsidP="0037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DRUGI DAN bismo  imali doručak u hotelu, ručak može biti i izvan hotela u Puli ili Fažani- ovisno o smještaju, te večeru u hotelu ili negdje izvan hotela</w:t>
            </w:r>
          </w:p>
          <w:p w:rsidR="003753FC" w:rsidRDefault="003753FC" w:rsidP="0037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lastRenderedPageBreak/>
              <w:t xml:space="preserve"> TREĆI DAN bismo  imali doručak u hotelu, nakon prijepodnevnog kupanja bi krenuli prema kući, ručak može biti u hotelu ili negdje izvan hotela prije polaska na put kući, a večeru bi imali na putu prema kući (može biti i 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McDonaldsu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-na Korzu u Rijeci)</w:t>
            </w:r>
          </w:p>
          <w:p w:rsidR="003753FC" w:rsidRPr="002A07B7" w:rsidRDefault="003753FC" w:rsidP="003753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3753FC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J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ama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Baredine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njihovim vodičem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Traktor story, Eufrazijeva bazilika, brod i NP Brijun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i s vodičem i vlakićem te posjet i razgled stope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dinosaura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na Brijunima, Arena s 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vodičem i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razgledavanje podzemlja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Aquarium</w:t>
            </w:r>
            <w:proofErr w:type="spellEnd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na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Verudeli</w:t>
            </w:r>
            <w:proofErr w:type="spellEnd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njihovim vodičima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3753FC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753FC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400AE" w:rsidRPr="002A07B7" w:rsidTr="003753F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00AE" w:rsidRPr="002A07B7" w:rsidTr="00101957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400AE" w:rsidRPr="002A07B7" w:rsidTr="003753FC"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E25347" w:rsidRDefault="007C6C85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753FC" w:rsidRPr="002B7F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D55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53FC" w:rsidRPr="002B7F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53FC">
              <w:rPr>
                <w:rFonts w:ascii="Times New Roman" w:hAnsi="Times New Roman"/>
                <w:b/>
                <w:sz w:val="28"/>
                <w:szCs w:val="28"/>
              </w:rPr>
              <w:t>2. 2022</w:t>
            </w:r>
            <w:r w:rsidR="003753FC" w:rsidRPr="002B7F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400AE" w:rsidRPr="002A07B7" w:rsidTr="003753FC">
        <w:tc>
          <w:tcPr>
            <w:tcW w:w="6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2A07B7" w:rsidRDefault="00F400AE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E25347" w:rsidRDefault="007C6C85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3753FC" w:rsidRPr="002B7F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D55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753FC" w:rsidRPr="002B7F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53FC">
              <w:rPr>
                <w:rFonts w:ascii="Times New Roman" w:hAnsi="Times New Roman"/>
                <w:b/>
                <w:sz w:val="28"/>
                <w:szCs w:val="28"/>
              </w:rPr>
              <w:t>2. 2022</w:t>
            </w:r>
            <w:r w:rsidR="003753FC" w:rsidRPr="002B7F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00AE" w:rsidRPr="00E25347" w:rsidRDefault="003753FC" w:rsidP="0010195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 17.3</w:t>
            </w: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>0 sati</w:t>
            </w:r>
          </w:p>
        </w:tc>
      </w:tr>
    </w:tbl>
    <w:p w:rsidR="00F400AE" w:rsidRDefault="00F400AE" w:rsidP="00F400AE"/>
    <w:p w:rsidR="005519BB" w:rsidRDefault="005519BB"/>
    <w:sectPr w:rsidR="005519BB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AE"/>
    <w:rsid w:val="0030192A"/>
    <w:rsid w:val="003753FC"/>
    <w:rsid w:val="005519BB"/>
    <w:rsid w:val="007C6C85"/>
    <w:rsid w:val="00C27C72"/>
    <w:rsid w:val="00CD5564"/>
    <w:rsid w:val="00F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3551"/>
  <w15:chartTrackingRefBased/>
  <w15:docId w15:val="{D73558C6-B9B4-4241-B74B-B11459E2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0A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3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4</cp:revision>
  <dcterms:created xsi:type="dcterms:W3CDTF">2022-11-21T12:59:00Z</dcterms:created>
  <dcterms:modified xsi:type="dcterms:W3CDTF">2022-11-22T10:14:00Z</dcterms:modified>
</cp:coreProperties>
</file>