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8D25" w14:textId="0A56E439" w:rsidR="00833EC3" w:rsidRDefault="00833EC3" w:rsidP="00833EC3">
      <w:pPr>
        <w:pStyle w:val="Odlomakpopisa"/>
        <w:numPr>
          <w:ilvl w:val="0"/>
          <w:numId w:val="1"/>
        </w:numPr>
      </w:pPr>
      <w:r>
        <w:t>Obilježavanje Dana očeva, 19.3.2021.</w:t>
      </w:r>
    </w:p>
    <w:p w14:paraId="057BBFE5" w14:textId="46F7FB66" w:rsidR="00833EC3" w:rsidRDefault="00833EC3" w:rsidP="00833EC3">
      <w:r>
        <w:t xml:space="preserve">Razgovor s učenicima što znači biti dobar otac te koje su osobine njihovih očeva (s naglaskom na izdvajanje pozitivnih).  </w:t>
      </w:r>
    </w:p>
    <w:p w14:paraId="32744D19" w14:textId="77777777" w:rsidR="00136AE3" w:rsidRDefault="00136AE3" w:rsidP="00833EC3"/>
    <w:p w14:paraId="5AB4B7C5" w14:textId="777D7381" w:rsidR="00833EC3" w:rsidRDefault="00833EC3" w:rsidP="00833EC3">
      <w:r>
        <w:rPr>
          <w:noProof/>
        </w:rPr>
        <w:drawing>
          <wp:inline distT="0" distB="0" distL="0" distR="0" wp14:anchorId="61CB0940" wp14:editId="73ED4291">
            <wp:extent cx="2891790" cy="4078039"/>
            <wp:effectExtent l="0" t="2540" r="127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_slika_2021-03-18_18-17-5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 t="3236" r="4575" b="4921"/>
                    <a:stretch/>
                  </pic:blipFill>
                  <pic:spPr bwMode="auto">
                    <a:xfrm rot="16200000">
                      <a:off x="0" y="0"/>
                      <a:ext cx="2896621" cy="4084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E1C26" w14:textId="24E1DAC3" w:rsidR="00833EC3" w:rsidRDefault="00833EC3" w:rsidP="00833EC3">
      <w:r>
        <w:rPr>
          <w:noProof/>
        </w:rPr>
        <w:drawing>
          <wp:inline distT="0" distB="0" distL="0" distR="0" wp14:anchorId="52F2607B" wp14:editId="0102A74B">
            <wp:extent cx="4059555" cy="4620353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slika_2021-03-18_18-17-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9"/>
                    <a:stretch/>
                  </pic:blipFill>
                  <pic:spPr bwMode="auto">
                    <a:xfrm>
                      <a:off x="0" y="0"/>
                      <a:ext cx="4065489" cy="4627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243C9" w14:textId="77777777" w:rsidR="00833EC3" w:rsidRDefault="00833EC3" w:rsidP="00833EC3"/>
    <w:p w14:paraId="0B7C2CB6" w14:textId="448EE2CE" w:rsidR="00833EC3" w:rsidRDefault="00833EC3" w:rsidP="00833EC3">
      <w:pPr>
        <w:pStyle w:val="Odlomakpopisa"/>
        <w:numPr>
          <w:ilvl w:val="0"/>
          <w:numId w:val="1"/>
        </w:numPr>
      </w:pPr>
      <w:r>
        <w:t xml:space="preserve">Obilježavanje Dana djece s </w:t>
      </w:r>
      <w:proofErr w:type="spellStart"/>
      <w:r>
        <w:t>Down</w:t>
      </w:r>
      <w:proofErr w:type="spellEnd"/>
      <w:r>
        <w:t xml:space="preserve"> sindromom, 21.3.2021. </w:t>
      </w:r>
    </w:p>
    <w:p w14:paraId="74B2941C" w14:textId="42C47B53" w:rsidR="00833EC3" w:rsidRDefault="00833EC3" w:rsidP="00833EC3">
      <w:r>
        <w:t xml:space="preserve">Učenici se upoznaju s terminom </w:t>
      </w:r>
      <w:proofErr w:type="spellStart"/>
      <w:r w:rsidRPr="00833EC3">
        <w:rPr>
          <w:i/>
        </w:rPr>
        <w:t>Down</w:t>
      </w:r>
      <w:proofErr w:type="spellEnd"/>
      <w:r w:rsidRPr="00833EC3">
        <w:rPr>
          <w:i/>
        </w:rPr>
        <w:t xml:space="preserve"> sindrom</w:t>
      </w:r>
      <w:r>
        <w:t xml:space="preserve">. Istražuju kako dolazi do ovog sindroma, koji su simptomi, kako izgleda život djece s </w:t>
      </w:r>
      <w:proofErr w:type="spellStart"/>
      <w:r>
        <w:t>Down</w:t>
      </w:r>
      <w:proofErr w:type="spellEnd"/>
      <w:r>
        <w:t xml:space="preserve"> sindromom i kako možemo pomoći toj djeci. </w:t>
      </w:r>
    </w:p>
    <w:p w14:paraId="06BBFD61" w14:textId="49CE5D06" w:rsidR="003C176C" w:rsidRDefault="00B1293E" w:rsidP="00833EC3">
      <w:r>
        <w:t xml:space="preserve">Različite čarape su simbol podrške i zalaganja za jednaka prava ljudi s </w:t>
      </w:r>
      <w:proofErr w:type="spellStart"/>
      <w:r>
        <w:t>Down</w:t>
      </w:r>
      <w:proofErr w:type="spellEnd"/>
      <w:r>
        <w:t xml:space="preserve"> sindromom.  </w:t>
      </w:r>
      <w:bookmarkStart w:id="0" w:name="_GoBack"/>
      <w:bookmarkEnd w:id="0"/>
    </w:p>
    <w:p w14:paraId="0E1CF8F3" w14:textId="44C93082" w:rsidR="00833EC3" w:rsidRDefault="00833EC3" w:rsidP="00833EC3">
      <w:r>
        <w:rPr>
          <w:noProof/>
        </w:rPr>
        <w:drawing>
          <wp:inline distT="0" distB="0" distL="0" distR="0" wp14:anchorId="7556B21B" wp14:editId="79669A1C">
            <wp:extent cx="5760720" cy="43205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3-19 at 09.48.4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71AC" w14:textId="77777777" w:rsidR="00136AE3" w:rsidRDefault="00833EC3" w:rsidP="00833EC3">
      <w:r>
        <w:rPr>
          <w:noProof/>
        </w:rPr>
        <w:lastRenderedPageBreak/>
        <w:drawing>
          <wp:inline distT="0" distB="0" distL="0" distR="0" wp14:anchorId="28E57B5E" wp14:editId="4EF4408C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3-19 at 09.48.43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0033" w14:textId="32BE9824" w:rsidR="00833EC3" w:rsidRDefault="00833EC3" w:rsidP="00833EC3">
      <w:r>
        <w:rPr>
          <w:noProof/>
        </w:rPr>
        <w:drawing>
          <wp:inline distT="0" distB="0" distL="0" distR="0" wp14:anchorId="19AD0562" wp14:editId="0E6B57A2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3-19 at 09.48.43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488"/>
    <w:multiLevelType w:val="hybridMultilevel"/>
    <w:tmpl w:val="8396B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3"/>
    <w:rsid w:val="00136AE3"/>
    <w:rsid w:val="003C176C"/>
    <w:rsid w:val="00833EC3"/>
    <w:rsid w:val="00B1293E"/>
    <w:rsid w:val="00B408BE"/>
    <w:rsid w:val="00C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3605"/>
  <w15:chartTrackingRefBased/>
  <w15:docId w15:val="{92B64D51-4285-4EA6-B360-DBBAACA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EC3"/>
    <w:pPr>
      <w:ind w:left="720"/>
      <w:contextualSpacing/>
    </w:pPr>
  </w:style>
  <w:style w:type="character" w:customStyle="1" w:styleId="articlelead">
    <w:name w:val="article__lead"/>
    <w:basedOn w:val="Zadanifontodlomka"/>
    <w:rsid w:val="00B1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6</cp:revision>
  <dcterms:created xsi:type="dcterms:W3CDTF">2021-03-19T18:44:00Z</dcterms:created>
  <dcterms:modified xsi:type="dcterms:W3CDTF">2021-03-19T18:57:00Z</dcterms:modified>
</cp:coreProperties>
</file>