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9" w:rsidRDefault="00513DC8" w:rsidP="00C45C79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 w:rsidR="00C510A7">
        <w:t>SVIBANJ</w:t>
      </w:r>
      <w:r w:rsidR="00C45C79">
        <w:t>,  2025</w:t>
      </w:r>
      <w:proofErr w:type="gramEnd"/>
      <w:r w:rsidR="00C45C79">
        <w:t xml:space="preserve">. / 1. </w:t>
      </w:r>
      <w:proofErr w:type="spellStart"/>
      <w:proofErr w:type="gramStart"/>
      <w:r w:rsidR="00C45C79">
        <w:t>i</w:t>
      </w:r>
      <w:proofErr w:type="spellEnd"/>
      <w:r w:rsidR="00C45C79">
        <w:t xml:space="preserve">  2</w:t>
      </w:r>
      <w:proofErr w:type="gramEnd"/>
      <w:r w:rsidR="00C45C79">
        <w:t>.RAZRED PŠ ŠPIČKOVINA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1"/>
        <w:gridCol w:w="7544"/>
      </w:tblGrid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510A7" w:rsidP="00C510A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13DC8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C510A7" w:rsidP="002C3D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  6.5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UJUTRO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C510A7" w:rsidP="00513DC8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7.5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C510A7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8.5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C510A7" w:rsidP="002C3DCA">
            <w:pPr>
              <w:pStyle w:val="TableContents"/>
              <w:spacing w:line="254" w:lineRule="auto"/>
              <w:jc w:val="center"/>
            </w:pPr>
            <w:r>
              <w:t>9.5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510A7" w:rsidP="00C45C79">
            <w:pPr>
              <w:pStyle w:val="TableContents"/>
              <w:spacing w:line="254" w:lineRule="auto"/>
              <w:jc w:val="center"/>
            </w:pPr>
            <w:r>
              <w:t>12.5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C510A7" w:rsidP="002C3DCA">
            <w:pPr>
              <w:pStyle w:val="TableContents"/>
              <w:spacing w:line="254" w:lineRule="auto"/>
              <w:jc w:val="center"/>
            </w:pPr>
            <w:r>
              <w:t>13.5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C510A7" w:rsidP="002C3DCA">
            <w:pPr>
              <w:pStyle w:val="TableContents"/>
              <w:spacing w:line="254" w:lineRule="auto"/>
              <w:jc w:val="center"/>
            </w:pPr>
            <w:r>
              <w:t>14.5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510A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15.5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A7" w:rsidRDefault="00C65067" w:rsidP="00C510A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510A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510A7" w:rsidRDefault="00C510A7" w:rsidP="00C510A7">
            <w:pPr>
              <w:pStyle w:val="TableContents"/>
              <w:spacing w:line="254" w:lineRule="auto"/>
              <w:jc w:val="center"/>
            </w:pPr>
            <w:r>
              <w:t>16.5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A7" w:rsidRDefault="00C65067" w:rsidP="00C510A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510A7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A7" w:rsidRDefault="00C510A7" w:rsidP="00C510A7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6506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</w:pPr>
            <w:r>
              <w:t>19.5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6506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20.5.2025.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</w:t>
            </w:r>
          </w:p>
        </w:tc>
      </w:tr>
      <w:tr w:rsidR="00C6506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21.5.2025.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   UJUTRO</w:t>
            </w:r>
          </w:p>
        </w:tc>
      </w:tr>
      <w:tr w:rsidR="00C6506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22.5.2025.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6506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</w:pPr>
            <w:r>
              <w:t>23.5.2025.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65067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067" w:rsidRDefault="00C65067" w:rsidP="00C65067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6506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</w:pPr>
            <w:r>
              <w:t>26.5.2025.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65067" w:rsidTr="009935C1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</w:pPr>
            <w:r>
              <w:t>27.5.2025.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C65067" w:rsidTr="00C510A7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</w:pPr>
            <w:r>
              <w:t>28.5.2025.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65067" w:rsidTr="009935C1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Četvrtak</w:t>
            </w:r>
            <w:proofErr w:type="spellEnd"/>
          </w:p>
          <w:p w:rsidR="00C65067" w:rsidRDefault="00C65067" w:rsidP="00C6506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29.5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067" w:rsidRDefault="00C65067" w:rsidP="00C6506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</w:tbl>
    <w:p w:rsidR="00847062" w:rsidRDefault="00C65067">
      <w:bookmarkStart w:id="0" w:name="_GoBack"/>
      <w:bookmarkEnd w:id="0"/>
    </w:p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9"/>
    <w:rsid w:val="00193FC4"/>
    <w:rsid w:val="00513DC8"/>
    <w:rsid w:val="00851C8D"/>
    <w:rsid w:val="00C45C79"/>
    <w:rsid w:val="00C510A7"/>
    <w:rsid w:val="00C65067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2498"/>
  <w15:chartTrackingRefBased/>
  <w15:docId w15:val="{56A41711-294A-4274-A18D-2139C41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79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C45C79"/>
    <w:pPr>
      <w:spacing w:after="140" w:line="288" w:lineRule="auto"/>
    </w:pPr>
  </w:style>
  <w:style w:type="paragraph" w:customStyle="1" w:styleId="TableContents">
    <w:name w:val="Table Contents"/>
    <w:basedOn w:val="Normal"/>
    <w:rsid w:val="00C45C7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8576-5B65-4850-881E-CBB674AD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2025-03-02T18:12:00Z</dcterms:created>
  <dcterms:modified xsi:type="dcterms:W3CDTF">2025-05-04T18:44:00Z</dcterms:modified>
</cp:coreProperties>
</file>