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435622" w:rsidRPr="00F8056A" w:rsidTr="008F18EE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622" w:rsidRPr="00F8056A" w:rsidRDefault="00435622" w:rsidP="008F18E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SIJEČANJ</w:t>
            </w:r>
          </w:p>
        </w:tc>
        <w:tc>
          <w:tcPr>
            <w:tcW w:w="8368" w:type="dxa"/>
            <w:gridSpan w:val="2"/>
            <w:vAlign w:val="center"/>
          </w:tcPr>
          <w:p w:rsidR="00435622" w:rsidRPr="00F8056A" w:rsidRDefault="00435622" w:rsidP="008F18E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435622" w:rsidRPr="009065E2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435622" w:rsidRPr="009065E2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3B77C8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12. 1. 2026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EF3454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3B77C8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15. 1. 2026. 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Maja Vučak Čunčić  </w:t>
            </w:r>
          </w:p>
        </w:tc>
      </w:tr>
      <w:tr w:rsidR="00435622" w:rsidRPr="003F3C0F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16. 1. 2026.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9065E2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EF3454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19. 1. 2026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EF3454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 / Danijel Cvetko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22. 1. 2026. 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23. 1. 2026.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E037B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EF3454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596D2E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26. 1. 2026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3B77C8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596D2E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3B77C8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Vinko Kotarski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/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29. 1. 2026. </w:t>
            </w:r>
          </w:p>
        </w:tc>
        <w:tc>
          <w:tcPr>
            <w:tcW w:w="6667" w:type="dxa"/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 / Maja Vučak Čunčić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30. 1. 2026.</w:t>
            </w:r>
          </w:p>
        </w:tc>
        <w:tc>
          <w:tcPr>
            <w:tcW w:w="6667" w:type="dxa"/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74162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3B77C8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435622" w:rsidRDefault="00435622" w:rsidP="00435622"/>
    <w:p w:rsidR="00435622" w:rsidRDefault="00435622" w:rsidP="00435622"/>
    <w:p w:rsidR="00435622" w:rsidRDefault="00435622" w:rsidP="00435622"/>
    <w:p w:rsidR="00435622" w:rsidRDefault="00435622" w:rsidP="00435622"/>
    <w:p w:rsidR="00435622" w:rsidRDefault="00435622" w:rsidP="00435622"/>
    <w:p w:rsidR="00435622" w:rsidRDefault="00435622" w:rsidP="00435622"/>
    <w:p w:rsidR="00435622" w:rsidRDefault="00435622" w:rsidP="00435622">
      <w:bookmarkStart w:id="0" w:name="_GoBack"/>
      <w:bookmarkEnd w:id="0"/>
    </w:p>
    <w:p w:rsidR="00435622" w:rsidRDefault="00435622" w:rsidP="00435622"/>
    <w:p w:rsidR="00435622" w:rsidRDefault="00435622" w:rsidP="00435622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435622" w:rsidRPr="00F8056A" w:rsidTr="008F18EE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622" w:rsidRPr="00F8056A" w:rsidRDefault="00435622" w:rsidP="008F18E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lastRenderedPageBreak/>
              <w:t>SIJEČANJ</w:t>
            </w:r>
          </w:p>
        </w:tc>
        <w:tc>
          <w:tcPr>
            <w:tcW w:w="8368" w:type="dxa"/>
            <w:gridSpan w:val="2"/>
            <w:vAlign w:val="center"/>
          </w:tcPr>
          <w:p w:rsidR="00435622" w:rsidRPr="00F8056A" w:rsidRDefault="00435622" w:rsidP="008F18E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435622" w:rsidRPr="009065E2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435622" w:rsidRPr="009065E2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EF3454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12. 1. 2026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EF3454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Ružica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Cigula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15. 1. 2026. 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16. 1. 2026.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EF3454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19. 1. 2026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EF3454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C52F0D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C52F0D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Maja Jelačić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22. 1. 2026. 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23. 1. 2026.</w:t>
            </w:r>
          </w:p>
        </w:tc>
        <w:tc>
          <w:tcPr>
            <w:tcW w:w="6667" w:type="dxa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Silvija Kušan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3B77C8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596D2E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26. 1. 2026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3B77C8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4C46BF">
              <w:rPr>
                <w:rFonts w:ascii="Calibri" w:hAnsi="Calibri" w:cs="Calibri"/>
                <w:sz w:val="28"/>
                <w:szCs w:val="28"/>
              </w:rPr>
              <w:t xml:space="preserve">Mirjana Horvat </w:t>
            </w:r>
            <w:proofErr w:type="spellStart"/>
            <w:r w:rsidRPr="004C46BF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435622" w:rsidRPr="003B77C8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596D2E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3B77C8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Jurica Gregurović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28. 1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Ana Merkaš</w:t>
            </w:r>
            <w:r w:rsidRPr="004C46B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29. 1. 2026. </w:t>
            </w:r>
          </w:p>
        </w:tc>
        <w:tc>
          <w:tcPr>
            <w:tcW w:w="6667" w:type="dxa"/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4C46BF"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 w:rsidRPr="004C46BF"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 w:rsidRPr="004C46BF">
              <w:rPr>
                <w:rFonts w:ascii="Calibri" w:hAnsi="Calibri" w:cs="Calibri"/>
                <w:sz w:val="28"/>
                <w:szCs w:val="28"/>
              </w:rPr>
              <w:t>-Lovrenčić</w:t>
            </w:r>
          </w:p>
        </w:tc>
      </w:tr>
      <w:tr w:rsidR="00435622" w:rsidRPr="003F3C0F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A53BB8" w:rsidRDefault="00435622" w:rsidP="008F18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30. 1. 2026.</w:t>
            </w:r>
          </w:p>
        </w:tc>
        <w:tc>
          <w:tcPr>
            <w:tcW w:w="6667" w:type="dxa"/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  <w:r w:rsidRPr="004C46BF">
              <w:rPr>
                <w:rFonts w:ascii="Calibri" w:hAnsi="Calibri" w:cs="Calibri"/>
                <w:sz w:val="28"/>
                <w:szCs w:val="28"/>
              </w:rPr>
              <w:t>Višnja Škreblin Valić</w:t>
            </w:r>
            <w:r w:rsidRPr="004C46BF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</w:tr>
      <w:tr w:rsidR="00435622" w:rsidRPr="003F3C0F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3F3C0F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3B77C8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3B77C8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5622" w:rsidRPr="00F8056A" w:rsidTr="008F18E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2" w:rsidRPr="00F8056A" w:rsidRDefault="00435622" w:rsidP="008F18E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435622" w:rsidRDefault="00435622" w:rsidP="00435622"/>
    <w:p w:rsidR="00D4219A" w:rsidRDefault="00D4219A"/>
    <w:sectPr w:rsidR="00D4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39"/>
    <w:rsid w:val="000C6039"/>
    <w:rsid w:val="00435622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F031"/>
  <w15:chartTrackingRefBased/>
  <w15:docId w15:val="{B7809960-6F99-48ED-B730-608ED67C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22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562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2</cp:revision>
  <dcterms:created xsi:type="dcterms:W3CDTF">2026-01-07T16:28:00Z</dcterms:created>
  <dcterms:modified xsi:type="dcterms:W3CDTF">2026-01-07T16:28:00Z</dcterms:modified>
</cp:coreProperties>
</file>